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EB3C" w14:textId="77777777" w:rsidR="005A7716" w:rsidRPr="00400C58" w:rsidRDefault="009D54F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C58">
        <w:rPr>
          <w:rFonts w:ascii="Times New Roman" w:hAnsi="Times New Roman"/>
          <w:b/>
          <w:bCs/>
          <w:sz w:val="28"/>
          <w:szCs w:val="28"/>
        </w:rPr>
        <w:t>АКТ</w:t>
      </w:r>
    </w:p>
    <w:p w14:paraId="523153EF" w14:textId="77777777" w:rsidR="005A7716" w:rsidRDefault="009D54FB">
      <w:pPr>
        <w:pStyle w:val="Standard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приёмки оздоровительного учреждения</w:t>
      </w:r>
    </w:p>
    <w:p w14:paraId="496DCA52" w14:textId="77777777" w:rsidR="005A7716" w:rsidRDefault="009D54FB">
      <w:pPr>
        <w:pStyle w:val="Standard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с дневным пребыванием</w:t>
      </w:r>
    </w:p>
    <w:p w14:paraId="13F7851B" w14:textId="6FE98DCB" w:rsidR="005A7716" w:rsidRDefault="009D54FB">
      <w:pPr>
        <w:pStyle w:val="Standard"/>
        <w:spacing w:line="48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2</w:t>
      </w:r>
      <w:r w:rsidR="003808DF">
        <w:rPr>
          <w:rFonts w:ascii="Times New Roman" w:hAnsi="Times New Roman"/>
          <w:b/>
          <w:bCs/>
          <w:szCs w:val="28"/>
        </w:rPr>
        <w:t>6</w:t>
      </w:r>
      <w:r w:rsidR="00EA0D6A">
        <w:rPr>
          <w:rFonts w:ascii="Times New Roman" w:hAnsi="Times New Roman"/>
          <w:b/>
          <w:bCs/>
          <w:szCs w:val="28"/>
        </w:rPr>
        <w:t xml:space="preserve"> мая 202</w:t>
      </w:r>
      <w:r w:rsidR="009D0560" w:rsidRPr="003808DF">
        <w:rPr>
          <w:rFonts w:ascii="Times New Roman" w:hAnsi="Times New Roman"/>
          <w:b/>
          <w:bCs/>
          <w:szCs w:val="28"/>
        </w:rPr>
        <w:t>5</w:t>
      </w:r>
      <w:r>
        <w:rPr>
          <w:rFonts w:ascii="Times New Roman" w:hAnsi="Times New Roman"/>
          <w:b/>
          <w:bCs/>
          <w:szCs w:val="28"/>
        </w:rPr>
        <w:t xml:space="preserve"> г</w:t>
      </w:r>
      <w:r w:rsidR="003808DF">
        <w:rPr>
          <w:rFonts w:ascii="Times New Roman" w:hAnsi="Times New Roman"/>
          <w:b/>
          <w:bCs/>
          <w:szCs w:val="28"/>
        </w:rPr>
        <w:t xml:space="preserve">ода </w:t>
      </w:r>
    </w:p>
    <w:p w14:paraId="19BA2411" w14:textId="6DF19C67" w:rsidR="005A7716" w:rsidRDefault="009D54F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Организация (наименование, адрес)</w:t>
      </w:r>
      <w:r w:rsidR="007E4B77">
        <w:rPr>
          <w:rFonts w:ascii="Times New Roman" w:hAnsi="Times New Roman"/>
          <w:b/>
          <w:u w:val="single"/>
        </w:rPr>
        <w:t>:</w:t>
      </w:r>
      <w:r w:rsidR="005A3803">
        <w:rPr>
          <w:rFonts w:ascii="Times New Roman" w:hAnsi="Times New Roman"/>
          <w:b/>
          <w:u w:val="single"/>
        </w:rPr>
        <w:t xml:space="preserve"> </w:t>
      </w:r>
      <w:r w:rsidRPr="00B008D0">
        <w:rPr>
          <w:rFonts w:ascii="Times New Roman" w:hAnsi="Times New Roman"/>
          <w:u w:val="single"/>
        </w:rPr>
        <w:t>МАОУ «Средняя</w:t>
      </w:r>
      <w:r w:rsidR="00C4630A" w:rsidRPr="00B008D0">
        <w:rPr>
          <w:rFonts w:ascii="Times New Roman" w:hAnsi="Times New Roman"/>
          <w:u w:val="single"/>
        </w:rPr>
        <w:t xml:space="preserve"> общеобразовательная</w:t>
      </w:r>
      <w:r w:rsidRPr="00B008D0">
        <w:rPr>
          <w:rFonts w:ascii="Times New Roman" w:hAnsi="Times New Roman"/>
          <w:u w:val="single"/>
        </w:rPr>
        <w:t xml:space="preserve"> школа №2», 175460 Новгородская обл., р. п. Крестцы, ул. </w:t>
      </w:r>
      <w:r w:rsidRPr="003808DF">
        <w:rPr>
          <w:rFonts w:ascii="Times New Roman" w:hAnsi="Times New Roman"/>
          <w:u w:val="single"/>
        </w:rPr>
        <w:t>Железнодорожная, д. 38</w:t>
      </w:r>
    </w:p>
    <w:p w14:paraId="1506700D" w14:textId="77777777" w:rsidR="005A7716" w:rsidRDefault="009D54FB">
      <w:pPr>
        <w:pStyle w:val="Standard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Комиссия  в составе:</w:t>
      </w:r>
    </w:p>
    <w:p w14:paraId="33056E54" w14:textId="362CA565" w:rsidR="00080854" w:rsidRDefault="009D0560" w:rsidP="003808D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О.В. Христофоров</w:t>
      </w:r>
      <w:r w:rsidR="00FF4AB8">
        <w:rPr>
          <w:rFonts w:ascii="Times New Roman" w:hAnsi="Times New Roman"/>
        </w:rPr>
        <w:t xml:space="preserve">ой, </w:t>
      </w:r>
      <w:r w:rsidR="00080854">
        <w:rPr>
          <w:rFonts w:ascii="Times New Roman" w:hAnsi="Times New Roman"/>
        </w:rPr>
        <w:t xml:space="preserve">заместителя Главы Администрации Крестецкого муниципального </w:t>
      </w:r>
      <w:r w:rsidR="003E6502">
        <w:rPr>
          <w:rFonts w:ascii="Times New Roman" w:hAnsi="Times New Roman"/>
        </w:rPr>
        <w:t>округа</w:t>
      </w:r>
      <w:r w:rsidR="003808DF">
        <w:rPr>
          <w:rFonts w:ascii="Times New Roman" w:hAnsi="Times New Roman"/>
        </w:rPr>
        <w:t>, председателя комиссии</w:t>
      </w:r>
    </w:p>
    <w:p w14:paraId="72664A8E" w14:textId="694877B4" w:rsidR="009D0560" w:rsidRPr="009D0560" w:rsidRDefault="009342B5" w:rsidP="003808DF">
      <w:pPr>
        <w:jc w:val="both"/>
        <w:rPr>
          <w:rFonts w:ascii="Times New Roman" w:eastAsia="Times New Roman" w:hAnsi="Times New Roman" w:cs="Times New Roman"/>
          <w:kern w:val="0"/>
          <w:lang w:eastAsia="ko-KR" w:bidi="ar-SA"/>
        </w:rPr>
      </w:pPr>
      <w:r w:rsidRPr="00AD3C50">
        <w:rPr>
          <w:rFonts w:ascii="Times New Roman" w:hAnsi="Times New Roman"/>
        </w:rPr>
        <w:t>Н.</w:t>
      </w:r>
      <w:r w:rsidR="00D162BD"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 w:rsidR="00D162BD">
        <w:rPr>
          <w:rFonts w:ascii="Times New Roman" w:hAnsi="Times New Roman"/>
        </w:rPr>
        <w:t xml:space="preserve"> Саничевой</w:t>
      </w:r>
      <w:r w:rsidRPr="00AD3C50">
        <w:rPr>
          <w:rFonts w:ascii="Times New Roman" w:hAnsi="Times New Roman"/>
        </w:rPr>
        <w:t xml:space="preserve">, председателя комитета образования Администрации Крестецкого муниципального </w:t>
      </w:r>
      <w:r w:rsidR="003E6502">
        <w:rPr>
          <w:rFonts w:ascii="Times New Roman" w:hAnsi="Times New Roman"/>
        </w:rPr>
        <w:t>округа</w:t>
      </w:r>
      <w:r w:rsidR="009D0560">
        <w:rPr>
          <w:rFonts w:ascii="Times New Roman" w:hAnsi="Times New Roman"/>
        </w:rPr>
        <w:t xml:space="preserve">, </w:t>
      </w:r>
      <w:r w:rsidR="003808DF">
        <w:rPr>
          <w:rFonts w:ascii="Times New Roman" w:hAnsi="Times New Roman"/>
        </w:rPr>
        <w:t xml:space="preserve">заместителя </w:t>
      </w:r>
      <w:r w:rsidR="009D0560" w:rsidRPr="009D0560">
        <w:rPr>
          <w:rFonts w:ascii="Times New Roman" w:eastAsia="Times New Roman" w:hAnsi="Times New Roman" w:cs="Times New Roman"/>
          <w:kern w:val="0"/>
          <w:lang w:eastAsia="ko-KR" w:bidi="ar-SA"/>
        </w:rPr>
        <w:t>председател</w:t>
      </w:r>
      <w:r w:rsidR="003808DF">
        <w:rPr>
          <w:rFonts w:ascii="Times New Roman" w:eastAsia="Times New Roman" w:hAnsi="Times New Roman" w:cs="Times New Roman"/>
          <w:kern w:val="0"/>
          <w:lang w:eastAsia="ko-KR" w:bidi="ar-SA"/>
        </w:rPr>
        <w:t>я</w:t>
      </w:r>
      <w:r w:rsidR="009D0560" w:rsidRPr="009D0560">
        <w:rPr>
          <w:rFonts w:ascii="Times New Roman" w:eastAsia="Times New Roman" w:hAnsi="Times New Roman" w:cs="Times New Roman"/>
          <w:kern w:val="0"/>
          <w:lang w:eastAsia="ko-KR" w:bidi="ar-SA"/>
        </w:rPr>
        <w:t xml:space="preserve"> комиссии</w:t>
      </w:r>
    </w:p>
    <w:p w14:paraId="594712B6" w14:textId="77777777" w:rsidR="00080854" w:rsidRDefault="00080854" w:rsidP="003808D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Т. П. Музыкиной, председателя комитета культуры, спорта и архивного дела Администрации </w:t>
      </w:r>
      <w:bookmarkStart w:id="0" w:name="_Hlk199316931"/>
      <w:r>
        <w:rPr>
          <w:rFonts w:ascii="Times New Roman" w:hAnsi="Times New Roman"/>
        </w:rPr>
        <w:t>Крестецкого</w:t>
      </w:r>
      <w:bookmarkEnd w:id="0"/>
      <w:r>
        <w:rPr>
          <w:rFonts w:ascii="Times New Roman" w:hAnsi="Times New Roman"/>
        </w:rPr>
        <w:t xml:space="preserve"> муниципального </w:t>
      </w:r>
      <w:r w:rsidR="003E6502">
        <w:rPr>
          <w:rFonts w:ascii="Times New Roman" w:hAnsi="Times New Roman"/>
        </w:rPr>
        <w:t>округа</w:t>
      </w:r>
    </w:p>
    <w:p w14:paraId="6B8FF805" w14:textId="4D6B3C6F" w:rsidR="009D0560" w:rsidRPr="009D0560" w:rsidRDefault="009D0560" w:rsidP="003808DF">
      <w:pPr>
        <w:jc w:val="both"/>
        <w:rPr>
          <w:rFonts w:ascii="Times New Roman" w:eastAsia="Times New Roman" w:hAnsi="Times New Roman" w:cs="Times New Roman"/>
          <w:kern w:val="0"/>
          <w:lang w:eastAsia="ko-KR" w:bidi="ar-SA"/>
        </w:rPr>
      </w:pPr>
      <w:r>
        <w:rPr>
          <w:rFonts w:ascii="Times New Roman" w:hAnsi="Times New Roman"/>
        </w:rPr>
        <w:t>Г. С. Сафаров</w:t>
      </w:r>
      <w:r w:rsidR="00FF4AB8">
        <w:rPr>
          <w:rFonts w:ascii="Times New Roman" w:hAnsi="Times New Roman"/>
        </w:rPr>
        <w:t>ой</w:t>
      </w:r>
      <w:r>
        <w:rPr>
          <w:rFonts w:ascii="Times New Roman" w:hAnsi="Times New Roman"/>
        </w:rPr>
        <w:t>,</w:t>
      </w:r>
      <w:r w:rsidR="00080854">
        <w:rPr>
          <w:rFonts w:ascii="Times New Roman" w:hAnsi="Times New Roman"/>
        </w:rPr>
        <w:t xml:space="preserve"> </w:t>
      </w:r>
      <w:r w:rsidRPr="009D0560">
        <w:rPr>
          <w:rFonts w:ascii="Times New Roman" w:eastAsia="Times New Roman" w:hAnsi="Times New Roman" w:cs="Times New Roman"/>
          <w:kern w:val="0"/>
          <w:lang w:eastAsia="ko-KR" w:bidi="ar-SA"/>
        </w:rPr>
        <w:t>методист</w:t>
      </w:r>
      <w:r w:rsidR="003808DF">
        <w:rPr>
          <w:rFonts w:ascii="Times New Roman" w:eastAsia="Times New Roman" w:hAnsi="Times New Roman" w:cs="Times New Roman"/>
          <w:kern w:val="0"/>
          <w:lang w:eastAsia="ko-KR" w:bidi="ar-SA"/>
        </w:rPr>
        <w:t>а</w:t>
      </w:r>
      <w:r w:rsidRPr="009D0560">
        <w:rPr>
          <w:rFonts w:ascii="Times New Roman" w:eastAsia="Times New Roman" w:hAnsi="Times New Roman" w:cs="Times New Roman"/>
          <w:kern w:val="0"/>
          <w:lang w:eastAsia="ko-KR" w:bidi="ar-SA"/>
        </w:rPr>
        <w:t xml:space="preserve"> муниципального казённого учреждения «Центр по</w:t>
      </w:r>
      <w:r w:rsidR="003808DF">
        <w:rPr>
          <w:rFonts w:ascii="Times New Roman" w:eastAsia="Times New Roman" w:hAnsi="Times New Roman" w:cs="Times New Roman"/>
          <w:kern w:val="0"/>
          <w:lang w:eastAsia="ko-KR" w:bidi="ar-SA"/>
        </w:rPr>
        <w:t xml:space="preserve"> </w:t>
      </w:r>
      <w:r w:rsidRPr="009D0560">
        <w:rPr>
          <w:rFonts w:ascii="Times New Roman" w:eastAsia="Times New Roman" w:hAnsi="Times New Roman" w:cs="Times New Roman"/>
          <w:kern w:val="0"/>
          <w:lang w:eastAsia="ko-KR" w:bidi="ar-SA"/>
        </w:rPr>
        <w:t>бухгалтерскому и методическому обслуживанию».</w:t>
      </w:r>
    </w:p>
    <w:p w14:paraId="3D46E53D" w14:textId="2F144806" w:rsidR="009D0560" w:rsidRPr="009D0560" w:rsidRDefault="009D0560" w:rsidP="003808DF">
      <w:pPr>
        <w:jc w:val="both"/>
        <w:rPr>
          <w:rFonts w:ascii="Times New Roman" w:eastAsia="Times New Roman" w:hAnsi="Times New Roman" w:cs="Times New Roman"/>
          <w:kern w:val="0"/>
          <w:lang w:eastAsia="ko-KR" w:bidi="ar-SA"/>
        </w:rPr>
      </w:pPr>
      <w:r>
        <w:rPr>
          <w:rFonts w:ascii="Times New Roman" w:hAnsi="Times New Roman"/>
        </w:rPr>
        <w:t>Е.В. Антипов</w:t>
      </w:r>
      <w:r w:rsidR="00FF4AB8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, </w:t>
      </w:r>
      <w:r w:rsidRPr="009D0560">
        <w:rPr>
          <w:rFonts w:ascii="Times New Roman" w:eastAsia="Times New Roman" w:hAnsi="Times New Roman" w:cs="Times New Roman"/>
          <w:kern w:val="0"/>
          <w:lang w:eastAsia="ko-KR" w:bidi="ar-SA"/>
        </w:rPr>
        <w:t>ведущ</w:t>
      </w:r>
      <w:r w:rsidR="003808DF">
        <w:rPr>
          <w:rFonts w:ascii="Times New Roman" w:eastAsia="Times New Roman" w:hAnsi="Times New Roman" w:cs="Times New Roman"/>
          <w:kern w:val="0"/>
          <w:lang w:eastAsia="ko-KR" w:bidi="ar-SA"/>
        </w:rPr>
        <w:t>его</w:t>
      </w:r>
      <w:r w:rsidRPr="009D0560">
        <w:rPr>
          <w:rFonts w:ascii="Times New Roman" w:eastAsia="Times New Roman" w:hAnsi="Times New Roman" w:cs="Times New Roman"/>
          <w:kern w:val="0"/>
          <w:lang w:eastAsia="ko-KR" w:bidi="ar-SA"/>
        </w:rPr>
        <w:t xml:space="preserve"> специалист</w:t>
      </w:r>
      <w:r w:rsidR="003808DF">
        <w:rPr>
          <w:rFonts w:ascii="Times New Roman" w:eastAsia="Times New Roman" w:hAnsi="Times New Roman" w:cs="Times New Roman"/>
          <w:kern w:val="0"/>
          <w:lang w:eastAsia="ko-KR" w:bidi="ar-SA"/>
        </w:rPr>
        <w:t>а</w:t>
      </w:r>
      <w:r w:rsidRPr="009D0560">
        <w:rPr>
          <w:rFonts w:ascii="Times New Roman" w:eastAsia="Times New Roman" w:hAnsi="Times New Roman" w:cs="Times New Roman"/>
          <w:kern w:val="0"/>
          <w:lang w:eastAsia="ko-KR" w:bidi="ar-SA"/>
        </w:rPr>
        <w:t xml:space="preserve"> комитета образования Администрации</w:t>
      </w:r>
      <w:r w:rsidR="003808DF">
        <w:rPr>
          <w:rFonts w:ascii="Times New Roman" w:eastAsia="Times New Roman" w:hAnsi="Times New Roman" w:cs="Times New Roman"/>
          <w:kern w:val="0"/>
          <w:lang w:eastAsia="ko-KR" w:bidi="ar-SA"/>
        </w:rPr>
        <w:t xml:space="preserve"> </w:t>
      </w:r>
      <w:r w:rsidR="003808DF">
        <w:rPr>
          <w:rFonts w:ascii="Times New Roman" w:hAnsi="Times New Roman"/>
        </w:rPr>
        <w:t>Крестецкого</w:t>
      </w:r>
      <w:r w:rsidR="003808DF" w:rsidRPr="009D0560">
        <w:rPr>
          <w:rFonts w:ascii="Times New Roman" w:eastAsia="Times New Roman" w:hAnsi="Times New Roman" w:cs="Times New Roman"/>
          <w:kern w:val="0"/>
          <w:lang w:eastAsia="ko-KR" w:bidi="ar-SA"/>
        </w:rPr>
        <w:t xml:space="preserve"> </w:t>
      </w:r>
      <w:r w:rsidRPr="009D0560">
        <w:rPr>
          <w:rFonts w:ascii="Times New Roman" w:eastAsia="Times New Roman" w:hAnsi="Times New Roman" w:cs="Times New Roman"/>
          <w:kern w:val="0"/>
          <w:lang w:eastAsia="ko-KR" w:bidi="ar-SA"/>
        </w:rPr>
        <w:t>муниципального округа, секретарь комиссии</w:t>
      </w:r>
    </w:p>
    <w:p w14:paraId="63D53511" w14:textId="77777777" w:rsidR="00B008D0" w:rsidRDefault="00B008D0" w:rsidP="003808DF">
      <w:pPr>
        <w:pStyle w:val="Standard"/>
        <w:jc w:val="both"/>
        <w:rPr>
          <w:rFonts w:ascii="Times New Roman" w:hAnsi="Times New Roman"/>
        </w:rPr>
      </w:pPr>
    </w:p>
    <w:p w14:paraId="0561BA33" w14:textId="77777777" w:rsidR="005A7716" w:rsidRDefault="009D54FB">
      <w:pPr>
        <w:pStyle w:val="Standard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произвела приёмку оздоровительного учреждения</w:t>
      </w:r>
    </w:p>
    <w:p w14:paraId="1130F505" w14:textId="381BE2ED" w:rsidR="005A7716" w:rsidRDefault="009D54FB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 xml:space="preserve">Оздоровительное учреждение: </w:t>
      </w:r>
      <w:r>
        <w:rPr>
          <w:rFonts w:ascii="Times New Roman" w:hAnsi="Times New Roman" w:cs="Times New Roman"/>
        </w:rPr>
        <w:t xml:space="preserve">МАОУ «Средняя </w:t>
      </w:r>
      <w:r w:rsidR="00C4630A">
        <w:rPr>
          <w:rFonts w:ascii="Times New Roman" w:hAnsi="Times New Roman"/>
        </w:rPr>
        <w:t>общеобразовательная</w:t>
      </w:r>
      <w:r w:rsidR="001A038E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школа №2»</w:t>
      </w:r>
    </w:p>
    <w:p w14:paraId="1E348707" w14:textId="77777777" w:rsidR="00C4630A" w:rsidRDefault="009D54F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расположено (адрес): </w:t>
      </w:r>
      <w:r>
        <w:rPr>
          <w:rFonts w:ascii="Times New Roman" w:hAnsi="Times New Roman" w:cs="Times New Roman"/>
        </w:rPr>
        <w:t>175460 Новгородская обл., р. п. Крестцы, ул. Железнодорожная, д. 38</w:t>
      </w:r>
    </w:p>
    <w:p w14:paraId="602CD296" w14:textId="77777777" w:rsidR="005A7716" w:rsidRDefault="009D54FB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Лагеря с дневным пребыванием детей:</w:t>
      </w:r>
      <w:r>
        <w:rPr>
          <w:rFonts w:ascii="Times New Roman" w:hAnsi="Times New Roman" w:cs="Times New Roman"/>
        </w:rPr>
        <w:t xml:space="preserve"> «Солнышко», </w:t>
      </w:r>
      <w:r w:rsidR="00591890">
        <w:rPr>
          <w:rFonts w:ascii="Times New Roman" w:hAnsi="Times New Roman" w:cs="Times New Roman"/>
        </w:rPr>
        <w:t>«Тонус», «Зв</w:t>
      </w:r>
      <w:r w:rsidR="00AF4C95">
        <w:rPr>
          <w:rFonts w:ascii="Times New Roman" w:hAnsi="Times New Roman" w:cs="Times New Roman"/>
        </w:rPr>
        <w:t>е</w:t>
      </w:r>
      <w:r w:rsidR="00591890">
        <w:rPr>
          <w:rFonts w:ascii="Times New Roman" w:hAnsi="Times New Roman" w:cs="Times New Roman"/>
        </w:rPr>
        <w:t>здочка»</w:t>
      </w:r>
      <w:r w:rsidR="00EA0D6A">
        <w:rPr>
          <w:rFonts w:ascii="Times New Roman" w:hAnsi="Times New Roman" w:cs="Times New Roman"/>
        </w:rPr>
        <w:t>.</w:t>
      </w:r>
    </w:p>
    <w:p w14:paraId="3297A36D" w14:textId="77777777" w:rsidR="005A7716" w:rsidRDefault="009D54FB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 xml:space="preserve">Вместимость в смену: </w:t>
      </w:r>
      <w:r w:rsidR="00EA0D6A">
        <w:rPr>
          <w:rFonts w:ascii="Times New Roman" w:hAnsi="Times New Roman" w:cs="Times New Roman"/>
          <w:u w:val="single"/>
        </w:rPr>
        <w:t>90</w:t>
      </w:r>
      <w:r>
        <w:rPr>
          <w:rFonts w:ascii="Times New Roman" w:hAnsi="Times New Roman" w:cs="Times New Roman"/>
          <w:u w:val="single"/>
        </w:rPr>
        <w:t xml:space="preserve"> чел.</w:t>
      </w:r>
    </w:p>
    <w:p w14:paraId="7E656BC1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Количество смен: </w:t>
      </w:r>
      <w:r w:rsidR="00EA0D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13E3BF2E" w14:textId="77777777" w:rsidR="005A7716" w:rsidRDefault="009D54F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Сп</w:t>
      </w:r>
      <w:r w:rsidR="007315A8">
        <w:rPr>
          <w:rFonts w:ascii="Times New Roman" w:hAnsi="Times New Roman" w:cs="Times New Roman"/>
          <w:b/>
          <w:bCs/>
        </w:rPr>
        <w:t xml:space="preserve">альные помещения </w:t>
      </w:r>
      <w:r w:rsidR="007315A8" w:rsidRPr="007315A8">
        <w:rPr>
          <w:rFonts w:ascii="Times New Roman" w:hAnsi="Times New Roman" w:cs="Times New Roman"/>
          <w:bCs/>
        </w:rPr>
        <w:t>НЕ ИМЕЕТСЯ</w:t>
      </w:r>
    </w:p>
    <w:p w14:paraId="232A0920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Наличие и готовность к эксплуатации основных и вспомогательных помещений: </w:t>
      </w:r>
      <w:r>
        <w:rPr>
          <w:rFonts w:ascii="Times New Roman" w:hAnsi="Times New Roman" w:cs="Times New Roman"/>
        </w:rPr>
        <w:t>игровые помещения, пло</w:t>
      </w:r>
      <w:r w:rsidR="00C4630A">
        <w:rPr>
          <w:rFonts w:ascii="Times New Roman" w:hAnsi="Times New Roman" w:cs="Times New Roman"/>
        </w:rPr>
        <w:t xml:space="preserve">щадки, спортивный зал, санузлы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готовы к эксплуатации.</w:t>
      </w:r>
    </w:p>
    <w:p w14:paraId="1EACDA0F" w14:textId="77777777" w:rsidR="005A7716" w:rsidRDefault="009D54F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68362539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 xml:space="preserve">Состояние и готовность к работе источников водоснабжения и канализации: </w:t>
      </w:r>
      <w:r>
        <w:rPr>
          <w:rFonts w:ascii="Times New Roman" w:hAnsi="Times New Roman" w:cs="Times New Roman"/>
        </w:rPr>
        <w:t xml:space="preserve">состояние удовлетворительное, </w:t>
      </w:r>
      <w:r>
        <w:rPr>
          <w:rFonts w:ascii="Times New Roman" w:hAnsi="Times New Roman" w:cs="Times New Roman"/>
          <w:b/>
          <w:bCs/>
        </w:rPr>
        <w:t>к эксплуатации готовы.</w:t>
      </w:r>
      <w:r>
        <w:rPr>
          <w:rFonts w:ascii="Times New Roman" w:hAnsi="Times New Roman" w:cs="Times New Roman"/>
        </w:rPr>
        <w:t xml:space="preserve"> ______________________________</w:t>
      </w:r>
    </w:p>
    <w:p w14:paraId="003EE942" w14:textId="77777777" w:rsidR="005A7716" w:rsidRDefault="009D54F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08872B86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</w:rPr>
        <w:t xml:space="preserve">Помещения медицинского назначения (состав, площадь, состояние готовности) </w:t>
      </w:r>
      <w:r w:rsidRPr="005A3803">
        <w:rPr>
          <w:rFonts w:ascii="Times New Roman" w:hAnsi="Times New Roman" w:cs="Times New Roman"/>
          <w:bCs/>
        </w:rPr>
        <w:t xml:space="preserve">15 </w:t>
      </w:r>
      <w:r w:rsidR="00C4630A">
        <w:rPr>
          <w:rFonts w:ascii="Times New Roman" w:hAnsi="Times New Roman" w:cs="Times New Roman"/>
        </w:rPr>
        <w:t>м.кв.</w:t>
      </w:r>
      <w:r>
        <w:rPr>
          <w:rFonts w:ascii="Times New Roman" w:hAnsi="Times New Roman" w:cs="Times New Roman"/>
        </w:rPr>
        <w:t>, состояние удовлетворительное.</w:t>
      </w:r>
    </w:p>
    <w:p w14:paraId="449D5D0B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Пищеблок. Число мест в обеденном зале </w:t>
      </w:r>
      <w:r>
        <w:rPr>
          <w:rFonts w:ascii="Times New Roman" w:hAnsi="Times New Roman" w:cs="Times New Roman"/>
          <w:u w:val="single"/>
        </w:rPr>
        <w:t>75</w:t>
      </w:r>
      <w:r>
        <w:rPr>
          <w:rFonts w:ascii="Times New Roman" w:hAnsi="Times New Roman" w:cs="Times New Roman"/>
          <w:b/>
          <w:bCs/>
        </w:rPr>
        <w:t xml:space="preserve">, площадь на одно посадочное место </w:t>
      </w:r>
      <w:r>
        <w:rPr>
          <w:rFonts w:ascii="Times New Roman" w:hAnsi="Times New Roman" w:cs="Times New Roman"/>
          <w:u w:val="single"/>
        </w:rPr>
        <w:t>1,5 м. кв.</w:t>
      </w:r>
      <w:r>
        <w:rPr>
          <w:rFonts w:ascii="Times New Roman" w:hAnsi="Times New Roman" w:cs="Times New Roman"/>
          <w:b/>
          <w:bCs/>
        </w:rPr>
        <w:t xml:space="preserve">обеспеченность мебелью </w:t>
      </w:r>
      <w:r>
        <w:rPr>
          <w:rFonts w:ascii="Times New Roman" w:hAnsi="Times New Roman" w:cs="Times New Roman"/>
          <w:u w:val="single"/>
        </w:rPr>
        <w:t xml:space="preserve">обеспечен. </w:t>
      </w:r>
      <w:r>
        <w:rPr>
          <w:rFonts w:ascii="Times New Roman" w:hAnsi="Times New Roman" w:cs="Times New Roman"/>
          <w:b/>
        </w:rPr>
        <w:t xml:space="preserve">Наличие подводки горячей и холодной воды ко всем моечным, ваннам, раковинам </w:t>
      </w:r>
      <w:r>
        <w:rPr>
          <w:rFonts w:ascii="Times New Roman" w:hAnsi="Times New Roman" w:cs="Times New Roman"/>
          <w:u w:val="single"/>
        </w:rPr>
        <w:t>горячая и холодная в</w:t>
      </w:r>
      <w:r w:rsidR="00C4630A">
        <w:rPr>
          <w:rFonts w:ascii="Times New Roman" w:hAnsi="Times New Roman" w:cs="Times New Roman"/>
          <w:u w:val="single"/>
        </w:rPr>
        <w:t xml:space="preserve">ода подведены ко всем ваннам и </w:t>
      </w:r>
      <w:r>
        <w:rPr>
          <w:rFonts w:ascii="Times New Roman" w:hAnsi="Times New Roman" w:cs="Times New Roman"/>
          <w:u w:val="single"/>
        </w:rPr>
        <w:t xml:space="preserve">раковинам, </w:t>
      </w:r>
      <w:r>
        <w:rPr>
          <w:rFonts w:ascii="Times New Roman" w:hAnsi="Times New Roman" w:cs="Times New Roman"/>
          <w:b/>
        </w:rPr>
        <w:t xml:space="preserve">наличие электрокипятильника </w:t>
      </w:r>
      <w:r w:rsidR="005A3803">
        <w:rPr>
          <w:rFonts w:ascii="Times New Roman" w:hAnsi="Times New Roman" w:cs="Times New Roman"/>
          <w:b/>
        </w:rPr>
        <w:t xml:space="preserve">- </w:t>
      </w:r>
      <w:r w:rsidR="005A3803" w:rsidRPr="005A3803">
        <w:rPr>
          <w:rFonts w:ascii="Times New Roman" w:hAnsi="Times New Roman" w:cs="Times New Roman"/>
          <w:u w:val="single"/>
        </w:rPr>
        <w:t>имеется</w:t>
      </w:r>
      <w:r w:rsidRPr="005A3803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b/>
        </w:rPr>
        <w:t xml:space="preserve"> обеспеченность пищеблока инвентарём, оборудованием, посудой </w:t>
      </w:r>
      <w:r>
        <w:rPr>
          <w:rFonts w:ascii="Times New Roman" w:hAnsi="Times New Roman" w:cs="Times New Roman"/>
          <w:u w:val="single"/>
        </w:rPr>
        <w:t>обеспечен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наличие и исправность холодильного и технологического оборудования </w:t>
      </w:r>
      <w:r>
        <w:rPr>
          <w:rFonts w:ascii="Times New Roman" w:hAnsi="Times New Roman" w:cs="Times New Roman"/>
          <w:u w:val="single"/>
        </w:rPr>
        <w:t xml:space="preserve">холодильное оборудование имеется, температурный режим соблюдается, </w:t>
      </w:r>
      <w:r>
        <w:rPr>
          <w:rFonts w:ascii="Times New Roman" w:hAnsi="Times New Roman" w:cs="Times New Roman"/>
          <w:b/>
        </w:rPr>
        <w:t xml:space="preserve">готовность пищеблока к эксплуатации </w:t>
      </w:r>
      <w:r>
        <w:rPr>
          <w:rFonts w:ascii="Times New Roman" w:hAnsi="Times New Roman" w:cs="Times New Roman"/>
          <w:u w:val="single"/>
        </w:rPr>
        <w:t xml:space="preserve">готов к эксплуатации, </w:t>
      </w:r>
      <w:r>
        <w:rPr>
          <w:rFonts w:ascii="Times New Roman" w:hAnsi="Times New Roman" w:cs="Times New Roman"/>
          <w:b/>
        </w:rPr>
        <w:t>условия хранения продуктов (скоропортящихся, сухих, овощей)</w:t>
      </w:r>
      <w:r w:rsidR="001A03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pacing w:val="6"/>
          <w:u w:val="single"/>
        </w:rPr>
        <w:t xml:space="preserve">соблюдаются, </w:t>
      </w:r>
      <w:r>
        <w:rPr>
          <w:rFonts w:ascii="Times New Roman" w:hAnsi="Times New Roman" w:cs="Times New Roman"/>
          <w:b/>
          <w:spacing w:val="6"/>
        </w:rPr>
        <w:t>готовность их к эксплуатации</w:t>
      </w:r>
      <w:r w:rsidR="001A038E">
        <w:rPr>
          <w:rFonts w:ascii="Times New Roman" w:hAnsi="Times New Roman" w:cs="Times New Roman"/>
          <w:b/>
          <w:spacing w:val="6"/>
        </w:rPr>
        <w:t xml:space="preserve"> </w:t>
      </w:r>
      <w:r>
        <w:rPr>
          <w:rFonts w:ascii="Times New Roman" w:hAnsi="Times New Roman" w:cs="Times New Roman"/>
          <w:spacing w:val="6"/>
          <w:u w:val="single"/>
        </w:rPr>
        <w:t>к эксплуатации готовы</w:t>
      </w:r>
      <w:r>
        <w:rPr>
          <w:rFonts w:ascii="Times New Roman" w:hAnsi="Times New Roman" w:cs="Times New Roman"/>
          <w:spacing w:val="6"/>
        </w:rPr>
        <w:t>.</w:t>
      </w:r>
    </w:p>
    <w:p w14:paraId="64073B09" w14:textId="77777777" w:rsidR="005A7716" w:rsidRDefault="00C4630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pacing w:val="6"/>
        </w:rPr>
        <w:t xml:space="preserve">9. </w:t>
      </w:r>
      <w:r w:rsidR="009D54FB">
        <w:rPr>
          <w:rFonts w:ascii="Times New Roman" w:hAnsi="Times New Roman" w:cs="Times New Roman"/>
          <w:b/>
          <w:bCs/>
          <w:spacing w:val="6"/>
        </w:rPr>
        <w:t xml:space="preserve">Состояние территории оздоровительного учреждения: </w:t>
      </w:r>
      <w:r w:rsidR="009D54FB">
        <w:rPr>
          <w:rFonts w:ascii="Times New Roman" w:hAnsi="Times New Roman" w:cs="Times New Roman"/>
          <w:spacing w:val="6"/>
          <w:u w:val="single"/>
        </w:rPr>
        <w:t>удовлетворительное</w:t>
      </w:r>
      <w:r w:rsidR="009D54FB">
        <w:rPr>
          <w:rFonts w:ascii="Times New Roman" w:hAnsi="Times New Roman" w:cs="Times New Roman"/>
          <w:spacing w:val="6"/>
        </w:rPr>
        <w:t>.</w:t>
      </w:r>
    </w:p>
    <w:p w14:paraId="0470C734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pacing w:val="6"/>
        </w:rPr>
        <w:t xml:space="preserve">10. Сооружения для занятий физкультурой и спортом, их оборудование (перечень, количество, размеры, соответствие санитарным требованиям): </w:t>
      </w:r>
      <w:r>
        <w:rPr>
          <w:rFonts w:ascii="Times New Roman" w:hAnsi="Times New Roman" w:cs="Times New Roman"/>
          <w:spacing w:val="6"/>
          <w:u w:val="single"/>
        </w:rPr>
        <w:t xml:space="preserve">спортивный </w:t>
      </w:r>
      <w:r w:rsidRPr="001A038E">
        <w:rPr>
          <w:rFonts w:ascii="Times New Roman" w:hAnsi="Times New Roman" w:cs="Times New Roman"/>
          <w:spacing w:val="6"/>
          <w:u w:val="single"/>
        </w:rPr>
        <w:t>зал</w:t>
      </w:r>
      <w:r w:rsidR="001A038E" w:rsidRPr="001A038E">
        <w:rPr>
          <w:rFonts w:ascii="Times New Roman" w:hAnsi="Times New Roman" w:cs="Times New Roman"/>
          <w:spacing w:val="6"/>
          <w:u w:val="single"/>
        </w:rPr>
        <w:t xml:space="preserve"> </w:t>
      </w:r>
      <w:r w:rsidR="00BC1262" w:rsidRPr="001A038E">
        <w:rPr>
          <w:rFonts w:ascii="Times New Roman" w:hAnsi="Times New Roman" w:cs="Times New Roman"/>
          <w:spacing w:val="6"/>
          <w:u w:val="single"/>
        </w:rPr>
        <w:t>206</w:t>
      </w:r>
      <w:r w:rsidR="00BC1262">
        <w:rPr>
          <w:rFonts w:ascii="Times New Roman" w:hAnsi="Times New Roman" w:cs="Times New Roman"/>
          <w:spacing w:val="6"/>
        </w:rPr>
        <w:t xml:space="preserve"> </w:t>
      </w:r>
      <w:r w:rsidR="007871BC">
        <w:rPr>
          <w:rFonts w:ascii="Times New Roman" w:hAnsi="Times New Roman" w:cs="Times New Roman"/>
          <w:spacing w:val="6"/>
          <w:u w:val="single"/>
        </w:rPr>
        <w:t xml:space="preserve">м.кв., спортивная площадка – </w:t>
      </w:r>
      <w:r w:rsidR="00107B92">
        <w:rPr>
          <w:rFonts w:ascii="Times New Roman" w:hAnsi="Times New Roman" w:cs="Times New Roman"/>
          <w:spacing w:val="6"/>
          <w:u w:val="single"/>
        </w:rPr>
        <w:t>1200</w:t>
      </w:r>
      <w:r w:rsidR="00FA35E8" w:rsidRPr="006A5BCB">
        <w:rPr>
          <w:rFonts w:ascii="Times New Roman" w:hAnsi="Times New Roman" w:cs="Times New Roman"/>
          <w:spacing w:val="6"/>
          <w:u w:val="single"/>
        </w:rPr>
        <w:t>м.</w:t>
      </w:r>
      <w:r w:rsidRPr="006A5BCB">
        <w:rPr>
          <w:rFonts w:ascii="Times New Roman" w:hAnsi="Times New Roman" w:cs="Times New Roman"/>
          <w:spacing w:val="6"/>
          <w:u w:val="single"/>
        </w:rPr>
        <w:t>кв.,</w:t>
      </w:r>
      <w:r>
        <w:rPr>
          <w:rFonts w:ascii="Times New Roman" w:hAnsi="Times New Roman" w:cs="Times New Roman"/>
          <w:spacing w:val="6"/>
          <w:u w:val="single"/>
        </w:rPr>
        <w:t xml:space="preserve"> бадминтон, скакалки, мячи, обручи и т. д. с</w:t>
      </w:r>
      <w:r w:rsidR="00FA35E8">
        <w:rPr>
          <w:rFonts w:ascii="Times New Roman" w:hAnsi="Times New Roman" w:cs="Times New Roman"/>
          <w:spacing w:val="6"/>
          <w:u w:val="single"/>
        </w:rPr>
        <w:t>оответствуют сан.</w:t>
      </w:r>
      <w:r>
        <w:rPr>
          <w:rFonts w:ascii="Times New Roman" w:hAnsi="Times New Roman" w:cs="Times New Roman"/>
          <w:spacing w:val="6"/>
          <w:u w:val="single"/>
        </w:rPr>
        <w:t>требованиям____________________________________________</w:t>
      </w:r>
    </w:p>
    <w:p w14:paraId="7596BDD3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pacing w:val="6"/>
        </w:rPr>
        <w:t>11. Наличие бассейна или водоёма, организация купания в соответствии с требованиями</w:t>
      </w:r>
      <w:r>
        <w:rPr>
          <w:rFonts w:ascii="Times New Roman" w:hAnsi="Times New Roman" w:cs="Times New Roman"/>
          <w:spacing w:val="6"/>
        </w:rPr>
        <w:t xml:space="preserve"> </w:t>
      </w:r>
      <w:r w:rsidR="007315A8">
        <w:rPr>
          <w:rFonts w:ascii="Times New Roman" w:hAnsi="Times New Roman" w:cs="Times New Roman"/>
          <w:spacing w:val="6"/>
        </w:rPr>
        <w:t>НЕ ИМЕЕТСЯ</w:t>
      </w:r>
    </w:p>
    <w:p w14:paraId="32FD40BD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pacing w:val="6"/>
        </w:rPr>
        <w:lastRenderedPageBreak/>
        <w:t xml:space="preserve">12. Наличие и состояние игрового оборудования: </w:t>
      </w:r>
      <w:r>
        <w:rPr>
          <w:rFonts w:ascii="Times New Roman" w:hAnsi="Times New Roman" w:cs="Times New Roman"/>
          <w:spacing w:val="6"/>
          <w:u w:val="single"/>
        </w:rPr>
        <w:t>имеется, соответствует.</w:t>
      </w:r>
    </w:p>
    <w:p w14:paraId="38A95A84" w14:textId="77777777" w:rsidR="005A7716" w:rsidRPr="00BC1262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pacing w:val="6"/>
        </w:rPr>
        <w:t xml:space="preserve">13. Обеспеченность жестким инвентарём: </w:t>
      </w:r>
      <w:r>
        <w:rPr>
          <w:rFonts w:ascii="Times New Roman" w:hAnsi="Times New Roman" w:cs="Times New Roman"/>
          <w:spacing w:val="6"/>
          <w:u w:val="single"/>
        </w:rPr>
        <w:t>обручи, скакалки, шведская стенка, гимнастическая скамейка,</w:t>
      </w:r>
      <w:r w:rsidRPr="001A038E"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b/>
          <w:spacing w:val="6"/>
        </w:rPr>
        <w:t xml:space="preserve">мягким инвентарём: </w:t>
      </w:r>
      <w:r>
        <w:rPr>
          <w:rFonts w:ascii="Times New Roman" w:hAnsi="Times New Roman" w:cs="Times New Roman"/>
          <w:spacing w:val="6"/>
          <w:u w:val="single"/>
        </w:rPr>
        <w:t>маты, мячи,</w:t>
      </w:r>
      <w:r w:rsidRPr="001A038E"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6"/>
        </w:rPr>
        <w:t>санитарной одеждой:</w:t>
      </w:r>
      <w:r w:rsidR="001A038E"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spacing w:val="6"/>
        </w:rPr>
        <w:t xml:space="preserve">обеспечены, </w:t>
      </w:r>
      <w:r>
        <w:rPr>
          <w:rFonts w:ascii="Times New Roman" w:hAnsi="Times New Roman" w:cs="Times New Roman"/>
          <w:b/>
          <w:spacing w:val="6"/>
        </w:rPr>
        <w:t xml:space="preserve">наличие моющих и дезинфицирующих </w:t>
      </w:r>
      <w:r w:rsidRPr="00BC1262">
        <w:rPr>
          <w:rFonts w:ascii="Times New Roman" w:hAnsi="Times New Roman" w:cs="Times New Roman"/>
          <w:b/>
          <w:spacing w:val="6"/>
        </w:rPr>
        <w:t>средств</w:t>
      </w:r>
      <w:r w:rsidR="001A038E">
        <w:rPr>
          <w:rFonts w:ascii="Times New Roman" w:hAnsi="Times New Roman" w:cs="Times New Roman"/>
          <w:b/>
          <w:spacing w:val="6"/>
        </w:rPr>
        <w:t xml:space="preserve"> </w:t>
      </w:r>
      <w:r w:rsidRPr="00BC1262">
        <w:rPr>
          <w:rFonts w:ascii="Times New Roman" w:hAnsi="Times New Roman" w:cs="Times New Roman"/>
          <w:spacing w:val="6"/>
          <w:u w:val="single"/>
        </w:rPr>
        <w:t>имеются.</w:t>
      </w:r>
    </w:p>
    <w:p w14:paraId="54025B36" w14:textId="20DD6249" w:rsidR="005A7716" w:rsidRPr="00BC1262" w:rsidRDefault="009D54FB">
      <w:pPr>
        <w:pStyle w:val="Standard"/>
        <w:jc w:val="both"/>
        <w:rPr>
          <w:rFonts w:ascii="Times New Roman" w:hAnsi="Times New Roman"/>
          <w:b/>
          <w:bCs/>
        </w:rPr>
      </w:pPr>
      <w:r w:rsidRPr="00BC1262">
        <w:rPr>
          <w:rFonts w:ascii="Times New Roman" w:hAnsi="Times New Roman" w:cs="Times New Roman"/>
          <w:b/>
          <w:bCs/>
          <w:spacing w:val="6"/>
        </w:rPr>
        <w:t>14.</w:t>
      </w:r>
      <w:r w:rsidRPr="00BC1262">
        <w:rPr>
          <w:rFonts w:ascii="Times New Roman" w:hAnsi="Times New Roman" w:cs="Times New Roman"/>
          <w:b/>
          <w:spacing w:val="6"/>
        </w:rPr>
        <w:t>Укомплектованность штата (количество</w:t>
      </w:r>
      <w:r w:rsidRPr="00BC1262">
        <w:rPr>
          <w:rFonts w:ascii="Times New Roman" w:hAnsi="Times New Roman" w:cs="Times New Roman"/>
          <w:spacing w:val="6"/>
        </w:rPr>
        <w:t xml:space="preserve">) </w:t>
      </w:r>
      <w:r w:rsidR="007E4B77">
        <w:rPr>
          <w:rFonts w:ascii="Times New Roman" w:hAnsi="Times New Roman" w:cs="Times New Roman"/>
          <w:b/>
          <w:spacing w:val="6"/>
        </w:rPr>
        <w:t>педагогов-воспитателей -</w:t>
      </w:r>
      <w:r w:rsidRPr="00BC1262">
        <w:rPr>
          <w:rFonts w:ascii="Times New Roman" w:hAnsi="Times New Roman" w:cs="Times New Roman"/>
          <w:b/>
          <w:spacing w:val="6"/>
        </w:rPr>
        <w:t xml:space="preserve"> </w:t>
      </w:r>
      <w:r w:rsidR="00591890">
        <w:rPr>
          <w:rFonts w:ascii="Times New Roman" w:hAnsi="Times New Roman" w:cs="Times New Roman"/>
          <w:spacing w:val="6"/>
          <w:u w:val="single"/>
        </w:rPr>
        <w:t>1</w:t>
      </w:r>
      <w:r w:rsidR="007E4B77">
        <w:rPr>
          <w:rFonts w:ascii="Times New Roman" w:hAnsi="Times New Roman" w:cs="Times New Roman"/>
          <w:spacing w:val="6"/>
          <w:u w:val="single"/>
        </w:rPr>
        <w:t>5</w:t>
      </w:r>
    </w:p>
    <w:p w14:paraId="7971F79D" w14:textId="6810493B" w:rsidR="005A7716" w:rsidRPr="00BC1262" w:rsidRDefault="009D54FB">
      <w:pPr>
        <w:pStyle w:val="Standard"/>
        <w:jc w:val="both"/>
        <w:rPr>
          <w:rFonts w:ascii="Times New Roman" w:hAnsi="Times New Roman"/>
          <w:b/>
          <w:bCs/>
        </w:rPr>
      </w:pPr>
      <w:r w:rsidRPr="00BC1262">
        <w:rPr>
          <w:rFonts w:ascii="Times New Roman" w:hAnsi="Times New Roman"/>
          <w:b/>
          <w:bCs/>
        </w:rPr>
        <w:t>инструкторов по физической культуре и плаванию</w:t>
      </w:r>
      <w:r w:rsidR="007E4B77">
        <w:rPr>
          <w:rFonts w:ascii="Times New Roman" w:hAnsi="Times New Roman"/>
          <w:b/>
          <w:bCs/>
        </w:rPr>
        <w:t xml:space="preserve"> - </w:t>
      </w:r>
      <w:r w:rsidR="005A3803">
        <w:rPr>
          <w:rFonts w:ascii="Times New Roman" w:hAnsi="Times New Roman"/>
          <w:u w:val="single"/>
        </w:rPr>
        <w:t>2</w:t>
      </w:r>
    </w:p>
    <w:p w14:paraId="24352970" w14:textId="77777777" w:rsidR="005A7716" w:rsidRPr="00BC1262" w:rsidRDefault="009D54FB">
      <w:pPr>
        <w:pStyle w:val="Standard"/>
        <w:jc w:val="both"/>
        <w:rPr>
          <w:rFonts w:ascii="Times New Roman" w:hAnsi="Times New Roman"/>
          <w:b/>
          <w:bCs/>
        </w:rPr>
      </w:pPr>
      <w:r w:rsidRPr="00BC1262">
        <w:rPr>
          <w:rFonts w:ascii="Times New Roman" w:hAnsi="Times New Roman"/>
          <w:b/>
          <w:bCs/>
        </w:rPr>
        <w:t>административно-хозяйствен</w:t>
      </w:r>
      <w:r w:rsidR="00FA35E8" w:rsidRPr="00BC1262">
        <w:rPr>
          <w:rFonts w:ascii="Times New Roman" w:hAnsi="Times New Roman"/>
          <w:b/>
          <w:bCs/>
        </w:rPr>
        <w:t>ного и обслуживающего персонала</w:t>
      </w:r>
      <w:r w:rsidR="007E4B77">
        <w:rPr>
          <w:rFonts w:ascii="Times New Roman" w:hAnsi="Times New Roman"/>
          <w:b/>
          <w:bCs/>
        </w:rPr>
        <w:t xml:space="preserve"> - </w:t>
      </w:r>
      <w:r w:rsidR="00BC1262" w:rsidRPr="00BC1262">
        <w:rPr>
          <w:rFonts w:ascii="Times New Roman" w:hAnsi="Times New Roman"/>
          <w:u w:val="single"/>
        </w:rPr>
        <w:t>1</w:t>
      </w:r>
    </w:p>
    <w:p w14:paraId="26837AA4" w14:textId="77777777" w:rsidR="005A7716" w:rsidRPr="00BC1262" w:rsidRDefault="009D54FB">
      <w:pPr>
        <w:pStyle w:val="Standard"/>
        <w:jc w:val="both"/>
        <w:rPr>
          <w:rFonts w:ascii="Times New Roman" w:hAnsi="Times New Roman"/>
          <w:b/>
          <w:bCs/>
        </w:rPr>
      </w:pPr>
      <w:r w:rsidRPr="00BC1262">
        <w:rPr>
          <w:rFonts w:ascii="Times New Roman" w:hAnsi="Times New Roman"/>
          <w:b/>
          <w:bCs/>
        </w:rPr>
        <w:t xml:space="preserve">персонала пищеблока (повара, посудомойки, кухонные работники) </w:t>
      </w:r>
      <w:r w:rsidR="007E4B77">
        <w:rPr>
          <w:rFonts w:ascii="Times New Roman" w:hAnsi="Times New Roman"/>
          <w:b/>
          <w:bCs/>
        </w:rPr>
        <w:t xml:space="preserve">- </w:t>
      </w:r>
      <w:r w:rsidRPr="00BC1262">
        <w:rPr>
          <w:rFonts w:ascii="Times New Roman" w:hAnsi="Times New Roman"/>
          <w:u w:val="single"/>
        </w:rPr>
        <w:t>3</w:t>
      </w:r>
    </w:p>
    <w:p w14:paraId="1D04ADF6" w14:textId="61DD88B0" w:rsidR="005A7716" w:rsidRPr="00BC1262" w:rsidRDefault="009D54FB">
      <w:pPr>
        <w:pStyle w:val="Standard"/>
        <w:jc w:val="both"/>
        <w:rPr>
          <w:rFonts w:ascii="Times New Roman" w:hAnsi="Times New Roman"/>
          <w:b/>
          <w:bCs/>
        </w:rPr>
      </w:pPr>
      <w:r w:rsidRPr="00BC1262">
        <w:rPr>
          <w:rFonts w:ascii="Times New Roman" w:hAnsi="Times New Roman"/>
          <w:b/>
          <w:bCs/>
        </w:rPr>
        <w:t>медицинского персонала (врач, мед.сестра)</w:t>
      </w:r>
      <w:r w:rsidR="007E4B77">
        <w:rPr>
          <w:rFonts w:ascii="Times New Roman" w:hAnsi="Times New Roman"/>
          <w:b/>
          <w:bCs/>
        </w:rPr>
        <w:t xml:space="preserve"> - </w:t>
      </w:r>
      <w:r w:rsidRPr="00BC1262">
        <w:rPr>
          <w:rFonts w:ascii="Times New Roman" w:hAnsi="Times New Roman"/>
          <w:u w:val="single"/>
        </w:rPr>
        <w:t xml:space="preserve">1 </w:t>
      </w:r>
      <w:r w:rsidR="007E4B77" w:rsidRPr="00BC1262">
        <w:rPr>
          <w:rFonts w:ascii="Times New Roman" w:hAnsi="Times New Roman"/>
          <w:u w:val="single"/>
        </w:rPr>
        <w:t>мед</w:t>
      </w:r>
      <w:r w:rsidR="007E4B77">
        <w:rPr>
          <w:rFonts w:ascii="Times New Roman" w:hAnsi="Times New Roman"/>
          <w:u w:val="single"/>
        </w:rPr>
        <w:t xml:space="preserve">ицинская </w:t>
      </w:r>
      <w:r w:rsidRPr="00BC1262">
        <w:rPr>
          <w:rFonts w:ascii="Times New Roman" w:hAnsi="Times New Roman"/>
          <w:u w:val="single"/>
        </w:rPr>
        <w:t>сестра</w:t>
      </w:r>
    </w:p>
    <w:p w14:paraId="57927BAD" w14:textId="77777777" w:rsidR="005A7716" w:rsidRPr="00BC1262" w:rsidRDefault="00FA35E8">
      <w:pPr>
        <w:pStyle w:val="Standard"/>
        <w:jc w:val="both"/>
        <w:rPr>
          <w:rFonts w:ascii="Times New Roman" w:hAnsi="Times New Roman"/>
          <w:b/>
          <w:bCs/>
        </w:rPr>
      </w:pPr>
      <w:r w:rsidRPr="00BC1262">
        <w:rPr>
          <w:rFonts w:ascii="Times New Roman" w:hAnsi="Times New Roman"/>
          <w:b/>
          <w:bCs/>
        </w:rPr>
        <w:t xml:space="preserve">15. Наличие </w:t>
      </w:r>
      <w:r w:rsidR="009D54FB" w:rsidRPr="00BC1262">
        <w:rPr>
          <w:rFonts w:ascii="Times New Roman" w:hAnsi="Times New Roman"/>
          <w:b/>
          <w:bCs/>
        </w:rPr>
        <w:t xml:space="preserve">договора о вывозе пищевых отходов, мусора (дата, наименование организации) </w:t>
      </w:r>
      <w:r w:rsidR="009D54FB" w:rsidRPr="00BC1262">
        <w:rPr>
          <w:rFonts w:ascii="Times New Roman" w:hAnsi="Times New Roman"/>
          <w:u w:val="single"/>
        </w:rPr>
        <w:t xml:space="preserve">договор от </w:t>
      </w:r>
      <w:r w:rsidR="005A3803">
        <w:rPr>
          <w:rFonts w:ascii="Times New Roman" w:hAnsi="Times New Roman"/>
          <w:u w:val="single"/>
        </w:rPr>
        <w:t>0</w:t>
      </w:r>
      <w:r w:rsidR="00C07F19">
        <w:rPr>
          <w:rFonts w:ascii="Times New Roman" w:hAnsi="Times New Roman"/>
          <w:u w:val="single"/>
        </w:rPr>
        <w:t>9</w:t>
      </w:r>
      <w:r w:rsidR="00BC1262" w:rsidRPr="00BC1262">
        <w:rPr>
          <w:rFonts w:ascii="Times New Roman" w:hAnsi="Times New Roman"/>
          <w:u w:val="single"/>
        </w:rPr>
        <w:t>.0</w:t>
      </w:r>
      <w:r w:rsidR="00C07F19">
        <w:rPr>
          <w:rFonts w:ascii="Times New Roman" w:hAnsi="Times New Roman"/>
          <w:u w:val="single"/>
        </w:rPr>
        <w:t>1</w:t>
      </w:r>
      <w:r w:rsidR="00BC1262" w:rsidRPr="00BC1262">
        <w:rPr>
          <w:rFonts w:ascii="Times New Roman" w:hAnsi="Times New Roman"/>
          <w:u w:val="single"/>
        </w:rPr>
        <w:t>.20</w:t>
      </w:r>
      <w:r w:rsidR="009B004D">
        <w:rPr>
          <w:rFonts w:ascii="Times New Roman" w:hAnsi="Times New Roman"/>
          <w:u w:val="single"/>
        </w:rPr>
        <w:t>2</w:t>
      </w:r>
      <w:r w:rsidR="00C07F19">
        <w:rPr>
          <w:rFonts w:ascii="Times New Roman" w:hAnsi="Times New Roman"/>
          <w:u w:val="single"/>
        </w:rPr>
        <w:t>3</w:t>
      </w:r>
      <w:r w:rsidR="005A3803">
        <w:rPr>
          <w:rFonts w:ascii="Times New Roman" w:hAnsi="Times New Roman"/>
          <w:u w:val="single"/>
        </w:rPr>
        <w:t xml:space="preserve"> ООО</w:t>
      </w:r>
      <w:r w:rsidR="00BC1262" w:rsidRPr="00BC1262">
        <w:rPr>
          <w:rFonts w:ascii="Times New Roman" w:hAnsi="Times New Roman"/>
          <w:u w:val="single"/>
        </w:rPr>
        <w:t xml:space="preserve"> «</w:t>
      </w:r>
      <w:r w:rsidR="005A3803">
        <w:rPr>
          <w:rFonts w:ascii="Times New Roman" w:hAnsi="Times New Roman"/>
          <w:u w:val="single"/>
        </w:rPr>
        <w:t>Экосервис</w:t>
      </w:r>
      <w:r w:rsidR="00BC1262" w:rsidRPr="00BC1262">
        <w:rPr>
          <w:rFonts w:ascii="Times New Roman" w:hAnsi="Times New Roman"/>
          <w:u w:val="single"/>
        </w:rPr>
        <w:t>»</w:t>
      </w:r>
    </w:p>
    <w:p w14:paraId="299F765D" w14:textId="2826B63C" w:rsidR="005A7716" w:rsidRPr="00BC1262" w:rsidRDefault="009D54FB">
      <w:pPr>
        <w:pStyle w:val="Standard"/>
        <w:jc w:val="both"/>
        <w:rPr>
          <w:rFonts w:ascii="Times New Roman" w:hAnsi="Times New Roman"/>
          <w:b/>
          <w:bCs/>
        </w:rPr>
      </w:pPr>
      <w:r w:rsidRPr="00BC1262">
        <w:rPr>
          <w:rFonts w:ascii="Times New Roman" w:hAnsi="Times New Roman"/>
          <w:b/>
          <w:bCs/>
        </w:rPr>
        <w:t>16. Ответственный за санитарно-эпид</w:t>
      </w:r>
      <w:r w:rsidR="00FA35E8" w:rsidRPr="00BC1262">
        <w:rPr>
          <w:rFonts w:ascii="Times New Roman" w:hAnsi="Times New Roman"/>
          <w:b/>
          <w:bCs/>
        </w:rPr>
        <w:t>емиологическое состояние и сан.</w:t>
      </w:r>
      <w:r w:rsidRPr="00BC1262">
        <w:rPr>
          <w:rFonts w:ascii="Times New Roman" w:hAnsi="Times New Roman"/>
          <w:b/>
          <w:bCs/>
        </w:rPr>
        <w:t xml:space="preserve">эпид. режим (приказ): </w:t>
      </w:r>
      <w:r w:rsidRPr="001A038E">
        <w:rPr>
          <w:rFonts w:ascii="Times New Roman" w:hAnsi="Times New Roman"/>
        </w:rPr>
        <w:t>_</w:t>
      </w:r>
      <w:r w:rsidRPr="00BC1262">
        <w:rPr>
          <w:rFonts w:ascii="Times New Roman" w:hAnsi="Times New Roman"/>
          <w:u w:val="single"/>
        </w:rPr>
        <w:t>_</w:t>
      </w:r>
      <w:r w:rsidR="00BC1262">
        <w:rPr>
          <w:rFonts w:ascii="Times New Roman" w:hAnsi="Times New Roman"/>
          <w:u w:val="single"/>
        </w:rPr>
        <w:t xml:space="preserve">Еремеева Галина Владиславовна (приказ от </w:t>
      </w:r>
      <w:r w:rsidR="000F395C">
        <w:rPr>
          <w:rFonts w:ascii="Times New Roman" w:hAnsi="Times New Roman"/>
          <w:u w:val="single"/>
        </w:rPr>
        <w:t>09</w:t>
      </w:r>
      <w:r w:rsidR="00BC1262">
        <w:rPr>
          <w:rFonts w:ascii="Times New Roman" w:hAnsi="Times New Roman"/>
          <w:u w:val="single"/>
        </w:rPr>
        <w:t>.0</w:t>
      </w:r>
      <w:r w:rsidR="00BB2A6E">
        <w:rPr>
          <w:rFonts w:ascii="Times New Roman" w:hAnsi="Times New Roman"/>
          <w:u w:val="single"/>
        </w:rPr>
        <w:t>4</w:t>
      </w:r>
      <w:r w:rsidR="00BC1262">
        <w:rPr>
          <w:rFonts w:ascii="Times New Roman" w:hAnsi="Times New Roman"/>
          <w:u w:val="single"/>
        </w:rPr>
        <w:t>.20</w:t>
      </w:r>
      <w:r w:rsidR="005A3803">
        <w:rPr>
          <w:rFonts w:ascii="Times New Roman" w:hAnsi="Times New Roman"/>
          <w:u w:val="single"/>
        </w:rPr>
        <w:t>2</w:t>
      </w:r>
      <w:r w:rsidR="009D0560">
        <w:rPr>
          <w:rFonts w:ascii="Times New Roman" w:hAnsi="Times New Roman"/>
          <w:u w:val="single"/>
        </w:rPr>
        <w:t>5</w:t>
      </w:r>
      <w:r w:rsidR="00C744FC">
        <w:rPr>
          <w:rFonts w:ascii="Times New Roman" w:hAnsi="Times New Roman"/>
          <w:u w:val="single"/>
        </w:rPr>
        <w:t xml:space="preserve"> №</w:t>
      </w:r>
      <w:r w:rsidR="00AF4C95">
        <w:rPr>
          <w:rFonts w:ascii="Times New Roman" w:hAnsi="Times New Roman"/>
          <w:u w:val="single"/>
        </w:rPr>
        <w:t>4</w:t>
      </w:r>
      <w:r w:rsidR="000F395C">
        <w:rPr>
          <w:rFonts w:ascii="Times New Roman" w:hAnsi="Times New Roman"/>
          <w:u w:val="single"/>
        </w:rPr>
        <w:t>3</w:t>
      </w:r>
      <w:r w:rsidR="007871BC">
        <w:rPr>
          <w:rFonts w:ascii="Times New Roman" w:hAnsi="Times New Roman"/>
          <w:u w:val="single"/>
        </w:rPr>
        <w:t>)</w:t>
      </w:r>
    </w:p>
    <w:p w14:paraId="658C9172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17. Заключение комиссии:________________________________________________________</w:t>
      </w:r>
    </w:p>
    <w:p w14:paraId="5CB49D13" w14:textId="77777777" w:rsidR="005A7716" w:rsidRDefault="009D54F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AD9DE" w14:textId="77777777" w:rsidR="005A7716" w:rsidRDefault="005A7716">
      <w:pPr>
        <w:pStyle w:val="Standard"/>
        <w:jc w:val="both"/>
        <w:rPr>
          <w:rFonts w:ascii="Times New Roman" w:hAnsi="Times New Roman" w:cs="Times New Roman"/>
          <w:spacing w:val="6"/>
        </w:rPr>
      </w:pPr>
    </w:p>
    <w:p w14:paraId="0D84C5B6" w14:textId="77777777" w:rsidR="005A7716" w:rsidRDefault="005A771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39A1831A" w14:textId="77777777" w:rsidR="00080854" w:rsidRDefault="00080854" w:rsidP="0008085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Подписи членов комиссии: ______________________ </w:t>
      </w:r>
      <w:r w:rsidR="009D0560">
        <w:rPr>
          <w:rFonts w:ascii="Times New Roman" w:hAnsi="Times New Roman" w:cs="Times New Roman"/>
        </w:rPr>
        <w:t>О.В. Христофорова</w:t>
      </w:r>
    </w:p>
    <w:p w14:paraId="042F47D4" w14:textId="77777777" w:rsidR="00080854" w:rsidRDefault="00080854" w:rsidP="000808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 Н. </w:t>
      </w:r>
      <w:r w:rsidR="00D162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. </w:t>
      </w:r>
      <w:r w:rsidR="00D162BD">
        <w:rPr>
          <w:rFonts w:ascii="Times New Roman" w:hAnsi="Times New Roman" w:cs="Times New Roman"/>
        </w:rPr>
        <w:t>Саничева</w:t>
      </w:r>
    </w:p>
    <w:p w14:paraId="24E33927" w14:textId="77777777" w:rsidR="00080854" w:rsidRDefault="00080854" w:rsidP="000808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 Т. П. Музыкина</w:t>
      </w:r>
    </w:p>
    <w:p w14:paraId="3C145C4B" w14:textId="77777777" w:rsidR="00080854" w:rsidRDefault="00080854" w:rsidP="000808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 </w:t>
      </w:r>
      <w:r w:rsidR="009D0560">
        <w:rPr>
          <w:rFonts w:ascii="Times New Roman" w:hAnsi="Times New Roman" w:cs="Times New Roman"/>
        </w:rPr>
        <w:t>Г.С. Сафарова</w:t>
      </w:r>
    </w:p>
    <w:p w14:paraId="74257BE4" w14:textId="77777777" w:rsidR="005A7716" w:rsidRDefault="00080854" w:rsidP="0008085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 </w:t>
      </w:r>
      <w:r w:rsidR="003E6502">
        <w:rPr>
          <w:rFonts w:ascii="Times New Roman" w:hAnsi="Times New Roman" w:cs="Times New Roman"/>
        </w:rPr>
        <w:t>Е. В. Антипова</w:t>
      </w:r>
    </w:p>
    <w:sectPr w:rsidR="005A7716" w:rsidSect="00926B14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6371" w14:textId="77777777" w:rsidR="002109F0" w:rsidRDefault="002109F0">
      <w:pPr>
        <w:rPr>
          <w:rFonts w:hint="eastAsia"/>
        </w:rPr>
      </w:pPr>
      <w:r>
        <w:separator/>
      </w:r>
    </w:p>
  </w:endnote>
  <w:endnote w:type="continuationSeparator" w:id="0">
    <w:p w14:paraId="13BFC10F" w14:textId="77777777" w:rsidR="002109F0" w:rsidRDefault="00210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6BD0" w14:textId="77777777" w:rsidR="009D54FB" w:rsidRDefault="009D54FB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C32A" w14:textId="77777777" w:rsidR="002109F0" w:rsidRDefault="002109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11261F" w14:textId="77777777" w:rsidR="002109F0" w:rsidRDefault="002109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716"/>
    <w:rsid w:val="00017D6A"/>
    <w:rsid w:val="00080854"/>
    <w:rsid w:val="000F395C"/>
    <w:rsid w:val="00107B92"/>
    <w:rsid w:val="001A038E"/>
    <w:rsid w:val="001F2537"/>
    <w:rsid w:val="002109F0"/>
    <w:rsid w:val="002229DE"/>
    <w:rsid w:val="00235746"/>
    <w:rsid w:val="0028706D"/>
    <w:rsid w:val="002E5310"/>
    <w:rsid w:val="003808DF"/>
    <w:rsid w:val="003C1891"/>
    <w:rsid w:val="003E6502"/>
    <w:rsid w:val="00400C58"/>
    <w:rsid w:val="00440043"/>
    <w:rsid w:val="00492FA7"/>
    <w:rsid w:val="004A1FB1"/>
    <w:rsid w:val="004C57C3"/>
    <w:rsid w:val="00590DED"/>
    <w:rsid w:val="00591890"/>
    <w:rsid w:val="005A3803"/>
    <w:rsid w:val="005A7716"/>
    <w:rsid w:val="005E1998"/>
    <w:rsid w:val="00641F71"/>
    <w:rsid w:val="00690D75"/>
    <w:rsid w:val="006A5BCB"/>
    <w:rsid w:val="007315A8"/>
    <w:rsid w:val="007871BC"/>
    <w:rsid w:val="007E1ADA"/>
    <w:rsid w:val="007E4B77"/>
    <w:rsid w:val="008719E6"/>
    <w:rsid w:val="008B541A"/>
    <w:rsid w:val="008C76B5"/>
    <w:rsid w:val="00926B14"/>
    <w:rsid w:val="009342B5"/>
    <w:rsid w:val="0093493E"/>
    <w:rsid w:val="00997537"/>
    <w:rsid w:val="009B004D"/>
    <w:rsid w:val="009B5399"/>
    <w:rsid w:val="009D0560"/>
    <w:rsid w:val="009D54FB"/>
    <w:rsid w:val="00A509E5"/>
    <w:rsid w:val="00AC4942"/>
    <w:rsid w:val="00AE4A3C"/>
    <w:rsid w:val="00AF4C95"/>
    <w:rsid w:val="00B008D0"/>
    <w:rsid w:val="00B65F29"/>
    <w:rsid w:val="00BA120D"/>
    <w:rsid w:val="00BB2A6E"/>
    <w:rsid w:val="00BC1262"/>
    <w:rsid w:val="00BC4468"/>
    <w:rsid w:val="00BD2FF5"/>
    <w:rsid w:val="00C07F19"/>
    <w:rsid w:val="00C35D91"/>
    <w:rsid w:val="00C4630A"/>
    <w:rsid w:val="00C60A60"/>
    <w:rsid w:val="00C744FC"/>
    <w:rsid w:val="00CD6ED6"/>
    <w:rsid w:val="00CE132D"/>
    <w:rsid w:val="00CF1B1F"/>
    <w:rsid w:val="00D162BD"/>
    <w:rsid w:val="00E54AAE"/>
    <w:rsid w:val="00E659F0"/>
    <w:rsid w:val="00EA0D6A"/>
    <w:rsid w:val="00EA40A5"/>
    <w:rsid w:val="00EE54ED"/>
    <w:rsid w:val="00F26966"/>
    <w:rsid w:val="00F93225"/>
    <w:rsid w:val="00FA35E8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0AC1"/>
  <w15:docId w15:val="{D82D91B6-3BCE-4C88-A6D2-F625D52B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1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6B1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26B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26B14"/>
    <w:pPr>
      <w:spacing w:after="140" w:line="288" w:lineRule="auto"/>
    </w:pPr>
  </w:style>
  <w:style w:type="paragraph" w:styleId="a3">
    <w:name w:val="List"/>
    <w:basedOn w:val="Textbody"/>
    <w:rsid w:val="00926B14"/>
  </w:style>
  <w:style w:type="paragraph" w:styleId="a4">
    <w:name w:val="caption"/>
    <w:basedOn w:val="Standard"/>
    <w:rsid w:val="00926B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26B14"/>
    <w:pPr>
      <w:suppressLineNumbers/>
    </w:pPr>
  </w:style>
  <w:style w:type="paragraph" w:styleId="a5">
    <w:name w:val="footer"/>
    <w:basedOn w:val="Standard"/>
    <w:rsid w:val="00926B14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2023-05-26T05:41:00Z</cp:lastPrinted>
  <dcterms:created xsi:type="dcterms:W3CDTF">2021-05-25T11:50:00Z</dcterms:created>
  <dcterms:modified xsi:type="dcterms:W3CDTF">2025-05-28T06:29:00Z</dcterms:modified>
</cp:coreProperties>
</file>